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A1CBE" w14:textId="77777777" w:rsidR="00EE76C3" w:rsidRDefault="00EE76C3" w:rsidP="00EE76C3">
      <w:pPr>
        <w:rPr>
          <w:rFonts w:ascii="Arial Black" w:hAnsi="Arial Black"/>
          <w:bCs/>
          <w:sz w:val="28"/>
          <w:szCs w:val="28"/>
        </w:rPr>
      </w:pPr>
    </w:p>
    <w:p w14:paraId="46FD842F" w14:textId="64578A72" w:rsidR="00A4425E" w:rsidRDefault="00C3614E" w:rsidP="00A4425E">
      <w:pPr>
        <w:rPr>
          <w:rFonts w:ascii="Arial Black" w:hAnsi="Arial Black"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Federal Premium HEVI-Bismuth</w:t>
      </w:r>
    </w:p>
    <w:p w14:paraId="06C4CCC7" w14:textId="0B0927E0" w:rsidR="00527F24" w:rsidRPr="00527F24" w:rsidRDefault="0080785F" w:rsidP="00527F24">
      <w:pPr>
        <w:rPr>
          <w:rFonts w:ascii="Arial" w:hAnsi="Arial" w:cs="Arial"/>
        </w:rPr>
      </w:pPr>
      <w:r>
        <w:rPr>
          <w:rFonts w:ascii="Arial" w:hAnsi="Arial" w:cs="Arial"/>
        </w:rPr>
        <w:t xml:space="preserve">Never compromise performance. </w:t>
      </w:r>
      <w:r w:rsidR="00880930" w:rsidRPr="00880930">
        <w:rPr>
          <w:rFonts w:ascii="Arial" w:hAnsi="Arial" w:cs="Arial"/>
        </w:rPr>
        <w:t>Federal Premium</w:t>
      </w:r>
      <w:r w:rsidRPr="009A1734">
        <w:rPr>
          <w:rFonts w:ascii="Arial" w:hAnsi="Arial" w:cs="Arial"/>
          <w:vertAlign w:val="superscript"/>
        </w:rPr>
        <w:t>®</w:t>
      </w:r>
      <w:r w:rsidR="00880930" w:rsidRPr="00880930">
        <w:rPr>
          <w:rFonts w:ascii="Arial" w:hAnsi="Arial" w:cs="Arial"/>
        </w:rPr>
        <w:t xml:space="preserve"> HEVI-Bismuth</w:t>
      </w:r>
      <w:r>
        <w:rPr>
          <w:rFonts w:ascii="Arial" w:hAnsi="Arial" w:cs="Arial"/>
        </w:rPr>
        <w:t>™</w:t>
      </w:r>
      <w:r w:rsidR="00032C3A">
        <w:rPr>
          <w:rFonts w:ascii="Arial" w:hAnsi="Arial" w:cs="Arial"/>
        </w:rPr>
        <w:t xml:space="preserve"> h</w:t>
      </w:r>
      <w:r w:rsidR="009A1734" w:rsidRPr="009A1734">
        <w:rPr>
          <w:rFonts w:ascii="Arial" w:hAnsi="Arial" w:cs="Arial"/>
        </w:rPr>
        <w:t>it</w:t>
      </w:r>
      <w:r w:rsidR="008C060A">
        <w:rPr>
          <w:rFonts w:ascii="Arial" w:hAnsi="Arial" w:cs="Arial"/>
        </w:rPr>
        <w:t>s</w:t>
      </w:r>
      <w:r w:rsidR="009A1734" w:rsidRPr="009A1734">
        <w:rPr>
          <w:rFonts w:ascii="Arial" w:hAnsi="Arial" w:cs="Arial"/>
        </w:rPr>
        <w:t xml:space="preserve"> </w:t>
      </w:r>
      <w:r w:rsidR="003A43A0">
        <w:rPr>
          <w:rFonts w:ascii="Arial" w:hAnsi="Arial" w:cs="Arial"/>
        </w:rPr>
        <w:t xml:space="preserve">both upland </w:t>
      </w:r>
      <w:r w:rsidR="009A1734" w:rsidRPr="009A1734">
        <w:rPr>
          <w:rFonts w:ascii="Arial" w:hAnsi="Arial" w:cs="Arial"/>
        </w:rPr>
        <w:t xml:space="preserve">birds </w:t>
      </w:r>
      <w:r w:rsidR="003A43A0">
        <w:rPr>
          <w:rFonts w:ascii="Arial" w:hAnsi="Arial" w:cs="Arial"/>
        </w:rPr>
        <w:t xml:space="preserve">and waterfowl </w:t>
      </w:r>
      <w:r w:rsidR="009A1734" w:rsidRPr="009A1734">
        <w:rPr>
          <w:rFonts w:ascii="Arial" w:hAnsi="Arial" w:cs="Arial"/>
        </w:rPr>
        <w:t xml:space="preserve">with the </w:t>
      </w:r>
      <w:r w:rsidR="0014705D">
        <w:rPr>
          <w:rFonts w:ascii="Arial" w:hAnsi="Arial" w:cs="Arial"/>
        </w:rPr>
        <w:t>power</w:t>
      </w:r>
      <w:r w:rsidR="009A1734" w:rsidRPr="009A1734">
        <w:rPr>
          <w:rFonts w:ascii="Arial" w:hAnsi="Arial" w:cs="Arial"/>
        </w:rPr>
        <w:t xml:space="preserve"> of 9.6 g/cc density</w:t>
      </w:r>
      <w:r w:rsidR="00695A47">
        <w:rPr>
          <w:rFonts w:ascii="Arial" w:hAnsi="Arial" w:cs="Arial"/>
        </w:rPr>
        <w:t xml:space="preserve"> </w:t>
      </w:r>
      <w:r w:rsidR="00CE6F81">
        <w:rPr>
          <w:rFonts w:ascii="Arial" w:hAnsi="Arial" w:cs="Arial"/>
        </w:rPr>
        <w:t>pellets</w:t>
      </w:r>
      <w:r w:rsidR="00A23FD3">
        <w:rPr>
          <w:rFonts w:ascii="Arial" w:hAnsi="Arial" w:cs="Arial"/>
        </w:rPr>
        <w:t>. S</w:t>
      </w:r>
      <w:r>
        <w:rPr>
          <w:rFonts w:ascii="Arial" w:hAnsi="Arial" w:cs="Arial"/>
        </w:rPr>
        <w:t xml:space="preserve">ourced </w:t>
      </w:r>
      <w:r w:rsidR="00F75122">
        <w:rPr>
          <w:rFonts w:ascii="Arial" w:hAnsi="Arial" w:cs="Arial"/>
        </w:rPr>
        <w:t>from</w:t>
      </w:r>
      <w:r>
        <w:rPr>
          <w:rFonts w:ascii="Arial" w:hAnsi="Arial" w:cs="Arial"/>
        </w:rPr>
        <w:t xml:space="preserve"> </w:t>
      </w:r>
      <w:r w:rsidR="00F75122">
        <w:rPr>
          <w:rFonts w:ascii="Arial" w:hAnsi="Arial" w:cs="Arial"/>
        </w:rPr>
        <w:t xml:space="preserve">our partners at </w:t>
      </w:r>
      <w:r>
        <w:rPr>
          <w:rFonts w:ascii="Arial" w:hAnsi="Arial" w:cs="Arial"/>
        </w:rPr>
        <w:t>HEVI-Shot</w:t>
      </w:r>
      <w:r w:rsidRPr="00F75122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, </w:t>
      </w:r>
      <w:r w:rsidR="00854E1D">
        <w:rPr>
          <w:rFonts w:ascii="Arial" w:hAnsi="Arial" w:cs="Arial"/>
        </w:rPr>
        <w:t xml:space="preserve">the industry leader in pellet </w:t>
      </w:r>
      <w:r w:rsidR="00F75122">
        <w:rPr>
          <w:rFonts w:ascii="Arial" w:hAnsi="Arial" w:cs="Arial"/>
        </w:rPr>
        <w:t>technology</w:t>
      </w:r>
      <w:r w:rsidR="003A2F85">
        <w:rPr>
          <w:rFonts w:ascii="Arial" w:hAnsi="Arial" w:cs="Arial"/>
        </w:rPr>
        <w:t xml:space="preserve">, </w:t>
      </w:r>
      <w:r w:rsidR="00854E1D">
        <w:rPr>
          <w:rFonts w:ascii="Arial" w:hAnsi="Arial" w:cs="Arial"/>
        </w:rPr>
        <w:t xml:space="preserve">HEVI-Bismuth </w:t>
      </w:r>
      <w:r w:rsidR="00C41B0B">
        <w:rPr>
          <w:rFonts w:ascii="Arial" w:hAnsi="Arial" w:cs="Arial"/>
        </w:rPr>
        <w:t xml:space="preserve">shot </w:t>
      </w:r>
      <w:r w:rsidR="00695A47">
        <w:rPr>
          <w:rFonts w:ascii="Arial" w:hAnsi="Arial" w:cs="Arial"/>
        </w:rPr>
        <w:t>is</w:t>
      </w:r>
      <w:r w:rsidR="00B22302">
        <w:rPr>
          <w:rFonts w:ascii="Arial" w:hAnsi="Arial" w:cs="Arial"/>
        </w:rPr>
        <w:t xml:space="preserve"> </w:t>
      </w:r>
      <w:r w:rsidR="0064426B">
        <w:rPr>
          <w:rFonts w:ascii="Arial" w:hAnsi="Arial" w:cs="Arial"/>
        </w:rPr>
        <w:t>22</w:t>
      </w:r>
      <w:r w:rsidR="00B22302">
        <w:rPr>
          <w:rFonts w:ascii="Arial" w:hAnsi="Arial" w:cs="Arial"/>
        </w:rPr>
        <w:t xml:space="preserve"> percent </w:t>
      </w:r>
      <w:r w:rsidR="00854E1D">
        <w:rPr>
          <w:rFonts w:ascii="Arial" w:hAnsi="Arial" w:cs="Arial"/>
        </w:rPr>
        <w:t>denser</w:t>
      </w:r>
      <w:r w:rsidR="00B22302">
        <w:rPr>
          <w:rFonts w:ascii="Arial" w:hAnsi="Arial" w:cs="Arial"/>
        </w:rPr>
        <w:t xml:space="preserve"> than steel</w:t>
      </w:r>
      <w:r w:rsidR="00695A47">
        <w:rPr>
          <w:rFonts w:ascii="Arial" w:hAnsi="Arial" w:cs="Arial"/>
        </w:rPr>
        <w:t xml:space="preserve">, </w:t>
      </w:r>
      <w:bookmarkStart w:id="0" w:name="_Hlk103680799"/>
      <w:r w:rsidR="00695A47">
        <w:rPr>
          <w:rFonts w:ascii="Arial" w:hAnsi="Arial" w:cs="Arial"/>
        </w:rPr>
        <w:t xml:space="preserve">delivering </w:t>
      </w:r>
      <w:r w:rsidR="00B22302">
        <w:rPr>
          <w:rFonts w:ascii="Arial" w:hAnsi="Arial" w:cs="Arial"/>
        </w:rPr>
        <w:t xml:space="preserve">more </w:t>
      </w:r>
      <w:r w:rsidR="005133F9">
        <w:rPr>
          <w:rFonts w:ascii="Arial" w:hAnsi="Arial" w:cs="Arial"/>
        </w:rPr>
        <w:t xml:space="preserve">lethal </w:t>
      </w:r>
      <w:r w:rsidR="00B22302">
        <w:rPr>
          <w:rFonts w:ascii="Arial" w:hAnsi="Arial" w:cs="Arial"/>
        </w:rPr>
        <w:t xml:space="preserve">energy </w:t>
      </w:r>
      <w:r w:rsidR="00F75122">
        <w:rPr>
          <w:rFonts w:ascii="Arial" w:hAnsi="Arial" w:cs="Arial"/>
        </w:rPr>
        <w:t>d</w:t>
      </w:r>
      <w:r w:rsidR="006F6178">
        <w:rPr>
          <w:rFonts w:ascii="Arial" w:hAnsi="Arial" w:cs="Arial"/>
        </w:rPr>
        <w:t>ownrange</w:t>
      </w:r>
      <w:r w:rsidR="00F75122">
        <w:rPr>
          <w:rFonts w:ascii="Arial" w:hAnsi="Arial" w:cs="Arial"/>
        </w:rPr>
        <w:t xml:space="preserve">. </w:t>
      </w:r>
      <w:bookmarkEnd w:id="0"/>
      <w:r w:rsidR="006F6178">
        <w:rPr>
          <w:rFonts w:ascii="Arial" w:hAnsi="Arial" w:cs="Arial"/>
        </w:rPr>
        <w:t>L</w:t>
      </w:r>
      <w:r w:rsidR="00A23FD3">
        <w:rPr>
          <w:rFonts w:ascii="Arial" w:hAnsi="Arial" w:cs="Arial"/>
        </w:rPr>
        <w:t>aunched</w:t>
      </w:r>
      <w:r w:rsidR="009A1734" w:rsidRPr="009A1734">
        <w:rPr>
          <w:rFonts w:ascii="Arial" w:hAnsi="Arial" w:cs="Arial"/>
        </w:rPr>
        <w:t xml:space="preserve"> by the FLITECONTROL FLEX</w:t>
      </w:r>
      <w:r w:rsidR="009A1734" w:rsidRPr="009A1734">
        <w:rPr>
          <w:rFonts w:ascii="Arial" w:hAnsi="Arial" w:cs="Arial"/>
          <w:vertAlign w:val="superscript"/>
        </w:rPr>
        <w:t>®</w:t>
      </w:r>
      <w:r w:rsidR="009A1734" w:rsidRPr="009A1734">
        <w:rPr>
          <w:rFonts w:ascii="Arial" w:hAnsi="Arial" w:cs="Arial"/>
        </w:rPr>
        <w:t xml:space="preserve"> wad, </w:t>
      </w:r>
      <w:r w:rsidR="00A23FD3">
        <w:rPr>
          <w:rFonts w:ascii="Arial" w:hAnsi="Arial" w:cs="Arial"/>
        </w:rPr>
        <w:t>bismuth pellets</w:t>
      </w:r>
      <w:r w:rsidR="009A1734" w:rsidRPr="009A1734">
        <w:rPr>
          <w:rFonts w:ascii="Arial" w:hAnsi="Arial" w:cs="Arial"/>
        </w:rPr>
        <w:t xml:space="preserve"> pattern </w:t>
      </w:r>
      <w:r w:rsidR="00C06D13">
        <w:rPr>
          <w:rFonts w:ascii="Arial" w:hAnsi="Arial" w:cs="Arial"/>
        </w:rPr>
        <w:t>consistently</w:t>
      </w:r>
      <w:r w:rsidR="009A1734" w:rsidRPr="009A1734">
        <w:rPr>
          <w:rFonts w:ascii="Arial" w:hAnsi="Arial" w:cs="Arial"/>
        </w:rPr>
        <w:t>,</w:t>
      </w:r>
      <w:r w:rsidR="00A23FD3">
        <w:rPr>
          <w:rFonts w:ascii="Arial" w:hAnsi="Arial" w:cs="Arial"/>
        </w:rPr>
        <w:t xml:space="preserve"> </w:t>
      </w:r>
      <w:r w:rsidR="00F75122">
        <w:rPr>
          <w:rFonts w:ascii="Arial" w:hAnsi="Arial" w:cs="Arial"/>
        </w:rPr>
        <w:t xml:space="preserve">and </w:t>
      </w:r>
      <w:r w:rsidR="00A23FD3">
        <w:rPr>
          <w:rFonts w:ascii="Arial" w:hAnsi="Arial" w:cs="Arial"/>
        </w:rPr>
        <w:t>their</w:t>
      </w:r>
      <w:r w:rsidR="00F75122">
        <w:rPr>
          <w:rFonts w:ascii="Arial" w:hAnsi="Arial" w:cs="Arial"/>
        </w:rPr>
        <w:t xml:space="preserve"> </w:t>
      </w:r>
      <w:r w:rsidR="006F6178">
        <w:rPr>
          <w:rFonts w:ascii="Arial" w:hAnsi="Arial" w:cs="Arial"/>
        </w:rPr>
        <w:t xml:space="preserve">metallic properties </w:t>
      </w:r>
      <w:r w:rsidR="00597021">
        <w:rPr>
          <w:rFonts w:ascii="Arial" w:hAnsi="Arial" w:cs="Arial"/>
        </w:rPr>
        <w:t xml:space="preserve">make </w:t>
      </w:r>
      <w:r w:rsidR="003A2F85">
        <w:rPr>
          <w:rFonts w:ascii="Arial" w:hAnsi="Arial" w:cs="Arial"/>
        </w:rPr>
        <w:t>them</w:t>
      </w:r>
      <w:r w:rsidR="00597021">
        <w:rPr>
          <w:rFonts w:ascii="Arial" w:hAnsi="Arial" w:cs="Arial"/>
        </w:rPr>
        <w:t xml:space="preserve"> safe</w:t>
      </w:r>
      <w:r w:rsidR="009A1734" w:rsidRPr="009A1734">
        <w:rPr>
          <w:rFonts w:ascii="Arial" w:hAnsi="Arial" w:cs="Arial"/>
        </w:rPr>
        <w:t xml:space="preserve"> in both modern and classic shotguns.</w:t>
      </w:r>
      <w:r w:rsidR="00CE6F81">
        <w:rPr>
          <w:rFonts w:ascii="Arial" w:hAnsi="Arial" w:cs="Arial"/>
        </w:rPr>
        <w:t xml:space="preserve"> </w:t>
      </w:r>
    </w:p>
    <w:p w14:paraId="46F0AFA1" w14:textId="77777777" w:rsidR="00A4425E" w:rsidRDefault="00A4425E" w:rsidP="00A4425E">
      <w:pPr>
        <w:rPr>
          <w:rFonts w:ascii="Arial Black" w:hAnsi="Arial Black" w:cs="Arial"/>
          <w:bCs/>
        </w:rPr>
      </w:pPr>
    </w:p>
    <w:p w14:paraId="1A8E9C51" w14:textId="77777777" w:rsidR="00A4425E" w:rsidRPr="00CB10B9" w:rsidRDefault="00A4425E" w:rsidP="00A4425E">
      <w:pPr>
        <w:rPr>
          <w:rFonts w:ascii="Arial Black" w:hAnsi="Arial Black" w:cs="Arial"/>
          <w:bCs/>
        </w:rPr>
      </w:pPr>
      <w:r w:rsidRPr="00CB10B9">
        <w:rPr>
          <w:rFonts w:ascii="Arial Black" w:hAnsi="Arial Black" w:cs="Arial"/>
          <w:bCs/>
        </w:rPr>
        <w:t>Features &amp; Benefits</w:t>
      </w:r>
    </w:p>
    <w:p w14:paraId="2A02F341" w14:textId="58B01B3D" w:rsidR="00032C3A" w:rsidRDefault="00032C3A" w:rsidP="00032C3A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At 9.6 g/cc,</w:t>
      </w:r>
      <w:r w:rsidR="000E2D58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HEVI-Bismuth pellets are </w:t>
      </w:r>
      <w:r w:rsidR="0064426B">
        <w:rPr>
          <w:rFonts w:ascii="Arial" w:hAnsi="Arial" w:cs="Arial"/>
          <w:bCs/>
        </w:rPr>
        <w:t>22</w:t>
      </w:r>
      <w:r>
        <w:rPr>
          <w:rFonts w:ascii="Arial" w:hAnsi="Arial" w:cs="Arial"/>
          <w:bCs/>
        </w:rPr>
        <w:t xml:space="preserve"> percent denser than steel</w:t>
      </w:r>
    </w:p>
    <w:p w14:paraId="38FBC9DA" w14:textId="09D35FCF" w:rsidR="00E97A5E" w:rsidRDefault="00E97A5E" w:rsidP="00032C3A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More downrange energy</w:t>
      </w:r>
    </w:p>
    <w:p w14:paraId="0F1CF055" w14:textId="04B57411" w:rsidR="00B311D6" w:rsidRDefault="00B311D6" w:rsidP="00A4425E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Higher pellet counts</w:t>
      </w:r>
      <w:r w:rsidR="003A2F85">
        <w:rPr>
          <w:rFonts w:ascii="Arial" w:hAnsi="Arial" w:cs="Arial"/>
          <w:bCs/>
        </w:rPr>
        <w:t xml:space="preserve"> than comparably performing steel</w:t>
      </w:r>
    </w:p>
    <w:p w14:paraId="0EF10E06" w14:textId="1F41A3C1" w:rsidR="00B311D6" w:rsidRDefault="00B311D6" w:rsidP="00A4425E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Softer than steel</w:t>
      </w:r>
      <w:r w:rsidR="00032C3A">
        <w:rPr>
          <w:rFonts w:ascii="Arial" w:hAnsi="Arial" w:cs="Arial"/>
          <w:bCs/>
        </w:rPr>
        <w:t xml:space="preserve"> and tungsten</w:t>
      </w:r>
    </w:p>
    <w:p w14:paraId="5A39A741" w14:textId="25170653" w:rsidR="00B311D6" w:rsidRDefault="001D4E02" w:rsidP="00A4425E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Rear-deploying </w:t>
      </w:r>
      <w:r w:rsidR="00B311D6">
        <w:rPr>
          <w:rFonts w:ascii="Arial" w:hAnsi="Arial" w:cs="Arial"/>
          <w:bCs/>
        </w:rPr>
        <w:t>FL</w:t>
      </w:r>
      <w:r w:rsidR="00032C3A">
        <w:rPr>
          <w:rFonts w:ascii="Arial" w:hAnsi="Arial" w:cs="Arial"/>
          <w:bCs/>
        </w:rPr>
        <w:t>I</w:t>
      </w:r>
      <w:r w:rsidR="00B311D6">
        <w:rPr>
          <w:rFonts w:ascii="Arial" w:hAnsi="Arial" w:cs="Arial"/>
          <w:bCs/>
        </w:rPr>
        <w:t xml:space="preserve">TECONTROL FLEX wad </w:t>
      </w:r>
      <w:r>
        <w:rPr>
          <w:rFonts w:ascii="Arial" w:hAnsi="Arial" w:cs="Arial"/>
          <w:bCs/>
        </w:rPr>
        <w:t>creates</w:t>
      </w:r>
      <w:r w:rsidR="00B311D6">
        <w:rPr>
          <w:rFonts w:ascii="Arial" w:hAnsi="Arial" w:cs="Arial"/>
          <w:bCs/>
        </w:rPr>
        <w:t xml:space="preserve"> more </w:t>
      </w:r>
      <w:r w:rsidR="00F75122">
        <w:rPr>
          <w:rFonts w:ascii="Arial" w:hAnsi="Arial" w:cs="Arial"/>
          <w:bCs/>
        </w:rPr>
        <w:t>consistent, efficient</w:t>
      </w:r>
      <w:r w:rsidR="00B311D6">
        <w:rPr>
          <w:rFonts w:ascii="Arial" w:hAnsi="Arial" w:cs="Arial"/>
          <w:bCs/>
        </w:rPr>
        <w:t xml:space="preserve"> patterns</w:t>
      </w:r>
    </w:p>
    <w:p w14:paraId="5E08E8D8" w14:textId="0E496910" w:rsidR="00B311D6" w:rsidRDefault="00B311D6" w:rsidP="00A4425E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Safe and effective for use in both classic and modern shotguns</w:t>
      </w:r>
    </w:p>
    <w:p w14:paraId="31503BF7" w14:textId="23C883B8" w:rsidR="00C41B0B" w:rsidRDefault="00C41B0B" w:rsidP="00A4425E">
      <w:pPr>
        <w:pStyle w:val="ListParagraph"/>
        <w:numPr>
          <w:ilvl w:val="0"/>
          <w:numId w:val="20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Pellets are alloyed and cast in the USA</w:t>
      </w:r>
    </w:p>
    <w:p w14:paraId="4E1EA149" w14:textId="77777777" w:rsidR="004C1E92" w:rsidRDefault="004C1E92" w:rsidP="000B1570">
      <w:pPr>
        <w:tabs>
          <w:tab w:val="left" w:pos="3060"/>
          <w:tab w:val="left" w:pos="720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</w:p>
    <w:p w14:paraId="081E50BA" w14:textId="1DE665D4" w:rsidR="00A4425E" w:rsidRPr="00CB10B9" w:rsidRDefault="00A4425E" w:rsidP="00085B49">
      <w:pPr>
        <w:tabs>
          <w:tab w:val="left" w:pos="1800"/>
          <w:tab w:val="left" w:pos="2340"/>
          <w:tab w:val="left" w:pos="720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CB10B9">
        <w:rPr>
          <w:rFonts w:ascii="Arial Black" w:hAnsi="Arial Black" w:cs="Arial"/>
        </w:rPr>
        <w:t>Part No.</w:t>
      </w:r>
      <w:r w:rsidRPr="00CB10B9">
        <w:rPr>
          <w:rFonts w:ascii="Arial Black" w:hAnsi="Arial Black" w:cs="Arial"/>
        </w:rPr>
        <w:tab/>
        <w:t>Description</w:t>
      </w:r>
      <w:r w:rsidR="00CF09CE">
        <w:rPr>
          <w:rFonts w:ascii="Arial Black" w:hAnsi="Arial Black" w:cs="Arial"/>
        </w:rPr>
        <w:tab/>
        <w:t>UPC</w:t>
      </w:r>
      <w:r w:rsidR="00CF09CE">
        <w:rPr>
          <w:rFonts w:ascii="Arial Black" w:hAnsi="Arial Black" w:cs="Arial"/>
        </w:rPr>
        <w:tab/>
        <w:t>MSRP</w:t>
      </w:r>
      <w:r w:rsidRPr="00CB10B9">
        <w:rPr>
          <w:rFonts w:ascii="Arial Black" w:hAnsi="Arial Black" w:cs="Arial"/>
        </w:rPr>
        <w:tab/>
      </w:r>
    </w:p>
    <w:p w14:paraId="3CB50754" w14:textId="6494DFBF" w:rsidR="008A082B" w:rsidRPr="00CF09CE" w:rsidRDefault="008A082B" w:rsidP="00101009">
      <w:pPr>
        <w:tabs>
          <w:tab w:val="left" w:pos="1800"/>
          <w:tab w:val="left" w:pos="2340"/>
          <w:tab w:val="left" w:pos="7200"/>
          <w:tab w:val="left" w:pos="774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CF09CE">
        <w:rPr>
          <w:rFonts w:ascii="Arial" w:hAnsi="Arial" w:cs="Arial"/>
          <w:bCs/>
          <w:sz w:val="18"/>
          <w:szCs w:val="18"/>
        </w:rPr>
        <w:t>PHBX138 3</w:t>
      </w:r>
      <w:r w:rsidR="00DB1143" w:rsidRPr="00CF09CE">
        <w:rPr>
          <w:rFonts w:ascii="Arial" w:hAnsi="Arial" w:cs="Arial"/>
          <w:bCs/>
          <w:sz w:val="18"/>
          <w:szCs w:val="18"/>
        </w:rPr>
        <w:tab/>
      </w:r>
      <w:r w:rsidR="00724AFB" w:rsidRPr="00CF09CE">
        <w:rPr>
          <w:rFonts w:ascii="Arial" w:hAnsi="Arial" w:cs="Arial"/>
          <w:bCs/>
          <w:sz w:val="18"/>
          <w:szCs w:val="18"/>
        </w:rPr>
        <w:t xml:space="preserve">HEVI-Bismuth </w:t>
      </w:r>
      <w:proofErr w:type="gramStart"/>
      <w:r w:rsidRPr="00CF09CE">
        <w:rPr>
          <w:rFonts w:ascii="Arial" w:hAnsi="Arial" w:cs="Arial"/>
          <w:bCs/>
          <w:sz w:val="18"/>
          <w:szCs w:val="18"/>
        </w:rPr>
        <w:t>12</w:t>
      </w:r>
      <w:r w:rsidR="00DB1143" w:rsidRPr="00CF09CE">
        <w:rPr>
          <w:rFonts w:ascii="Arial" w:hAnsi="Arial" w:cs="Arial"/>
          <w:bCs/>
          <w:sz w:val="18"/>
          <w:szCs w:val="18"/>
        </w:rPr>
        <w:t xml:space="preserve"> </w:t>
      </w:r>
      <w:r w:rsidR="00F8078C" w:rsidRPr="00CF09CE">
        <w:rPr>
          <w:rFonts w:ascii="Arial" w:hAnsi="Arial" w:cs="Arial"/>
          <w:bCs/>
          <w:sz w:val="18"/>
          <w:szCs w:val="18"/>
        </w:rPr>
        <w:t>gauge</w:t>
      </w:r>
      <w:proofErr w:type="gramEnd"/>
      <w:r w:rsidR="00F8078C" w:rsidRPr="00CF09CE">
        <w:rPr>
          <w:rFonts w:ascii="Arial" w:hAnsi="Arial" w:cs="Arial"/>
          <w:bCs/>
          <w:sz w:val="18"/>
          <w:szCs w:val="18"/>
        </w:rPr>
        <w:t xml:space="preserve"> </w:t>
      </w:r>
      <w:r w:rsidRPr="00CF09CE">
        <w:rPr>
          <w:rFonts w:ascii="Arial" w:hAnsi="Arial" w:cs="Arial"/>
          <w:bCs/>
          <w:sz w:val="18"/>
          <w:szCs w:val="18"/>
        </w:rPr>
        <w:t>3</w:t>
      </w:r>
      <w:r w:rsidR="00F8078C" w:rsidRPr="00CF09CE">
        <w:rPr>
          <w:rFonts w:ascii="Arial" w:hAnsi="Arial" w:cs="Arial"/>
          <w:bCs/>
          <w:sz w:val="18"/>
          <w:szCs w:val="18"/>
        </w:rPr>
        <w:t xml:space="preserve"> inch </w:t>
      </w:r>
      <w:r w:rsidRPr="00CF09CE">
        <w:rPr>
          <w:rFonts w:ascii="Arial" w:hAnsi="Arial" w:cs="Arial"/>
          <w:bCs/>
          <w:sz w:val="18"/>
          <w:szCs w:val="18"/>
        </w:rPr>
        <w:t>1 3/8</w:t>
      </w:r>
      <w:r w:rsidR="00F8078C" w:rsidRPr="00CF09CE">
        <w:rPr>
          <w:rFonts w:ascii="Arial" w:hAnsi="Arial" w:cs="Arial"/>
          <w:bCs/>
          <w:sz w:val="18"/>
          <w:szCs w:val="18"/>
        </w:rPr>
        <w:t>-ounce</w:t>
      </w:r>
      <w:r w:rsidR="00DB1143" w:rsidRPr="00CF09CE">
        <w:rPr>
          <w:rFonts w:ascii="Arial" w:hAnsi="Arial" w:cs="Arial"/>
          <w:bCs/>
          <w:sz w:val="18"/>
          <w:szCs w:val="18"/>
        </w:rPr>
        <w:t xml:space="preserve"> </w:t>
      </w:r>
      <w:r w:rsidR="00F8078C" w:rsidRPr="00CF09CE">
        <w:rPr>
          <w:rFonts w:ascii="Arial" w:hAnsi="Arial" w:cs="Arial"/>
          <w:bCs/>
          <w:sz w:val="18"/>
          <w:szCs w:val="18"/>
        </w:rPr>
        <w:t xml:space="preserve">No. </w:t>
      </w:r>
      <w:r w:rsidRPr="00CF09CE">
        <w:rPr>
          <w:rFonts w:ascii="Arial" w:hAnsi="Arial" w:cs="Arial"/>
          <w:bCs/>
          <w:sz w:val="18"/>
          <w:szCs w:val="18"/>
        </w:rPr>
        <w:t>3</w:t>
      </w:r>
      <w:r w:rsidR="00DB1143" w:rsidRPr="00CF09CE">
        <w:rPr>
          <w:rFonts w:ascii="Arial" w:hAnsi="Arial" w:cs="Arial"/>
          <w:bCs/>
          <w:sz w:val="18"/>
          <w:szCs w:val="18"/>
        </w:rPr>
        <w:t xml:space="preserve"> </w:t>
      </w:r>
      <w:r w:rsidRPr="00CF09CE">
        <w:rPr>
          <w:rFonts w:ascii="Arial" w:hAnsi="Arial" w:cs="Arial"/>
          <w:bCs/>
          <w:sz w:val="18"/>
          <w:szCs w:val="18"/>
        </w:rPr>
        <w:t>1450</w:t>
      </w:r>
      <w:r w:rsidR="00F8078C" w:rsidRPr="00CF09CE">
        <w:rPr>
          <w:rFonts w:ascii="Arial" w:hAnsi="Arial" w:cs="Arial"/>
          <w:bCs/>
          <w:sz w:val="18"/>
          <w:szCs w:val="18"/>
        </w:rPr>
        <w:t xml:space="preserve"> fps</w:t>
      </w:r>
      <w:r w:rsidR="00CF09CE" w:rsidRPr="00CF09CE">
        <w:rPr>
          <w:rFonts w:ascii="Arial" w:hAnsi="Arial" w:cs="Arial"/>
          <w:bCs/>
          <w:sz w:val="18"/>
          <w:szCs w:val="18"/>
        </w:rPr>
        <w:tab/>
      </w:r>
      <w:r w:rsidR="00CF09CE" w:rsidRPr="00CF09CE">
        <w:rPr>
          <w:rFonts w:ascii="Arial" w:hAnsi="Arial" w:cs="Arial"/>
          <w:bCs/>
          <w:sz w:val="18"/>
          <w:szCs w:val="18"/>
        </w:rPr>
        <w:t>6-04544-68728-6</w:t>
      </w:r>
      <w:r w:rsidR="00CF09CE" w:rsidRPr="00CF09CE">
        <w:rPr>
          <w:rFonts w:ascii="Arial" w:hAnsi="Arial" w:cs="Arial"/>
          <w:bCs/>
          <w:sz w:val="18"/>
          <w:szCs w:val="18"/>
        </w:rPr>
        <w:tab/>
        <w:t>$76.99</w:t>
      </w:r>
      <w:r w:rsidR="00032C3A" w:rsidRPr="00CF09CE">
        <w:rPr>
          <w:rFonts w:ascii="Arial" w:hAnsi="Arial" w:cs="Arial"/>
          <w:bCs/>
          <w:sz w:val="18"/>
          <w:szCs w:val="18"/>
        </w:rPr>
        <w:tab/>
      </w:r>
    </w:p>
    <w:p w14:paraId="24E01CA9" w14:textId="21B6BF9C" w:rsidR="00032C3A" w:rsidRPr="00CF09CE" w:rsidRDefault="008A082B" w:rsidP="00101009">
      <w:pPr>
        <w:tabs>
          <w:tab w:val="left" w:pos="1800"/>
          <w:tab w:val="left" w:pos="2340"/>
          <w:tab w:val="left" w:pos="7200"/>
          <w:tab w:val="left" w:pos="774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CF09CE">
        <w:rPr>
          <w:rFonts w:ascii="Arial" w:hAnsi="Arial" w:cs="Arial"/>
          <w:bCs/>
          <w:sz w:val="18"/>
          <w:szCs w:val="18"/>
        </w:rPr>
        <w:t>PHBX138 4</w:t>
      </w:r>
      <w:r w:rsidRPr="00CF09CE">
        <w:rPr>
          <w:rFonts w:ascii="Arial" w:hAnsi="Arial" w:cs="Arial"/>
          <w:bCs/>
          <w:sz w:val="18"/>
          <w:szCs w:val="18"/>
        </w:rPr>
        <w:tab/>
      </w:r>
      <w:r w:rsidR="00724AFB" w:rsidRPr="00CF09CE">
        <w:rPr>
          <w:rFonts w:ascii="Arial" w:hAnsi="Arial" w:cs="Arial"/>
          <w:bCs/>
          <w:sz w:val="18"/>
          <w:szCs w:val="18"/>
        </w:rPr>
        <w:t xml:space="preserve">HEVI-Bismuth </w:t>
      </w:r>
      <w:proofErr w:type="gramStart"/>
      <w:r w:rsidR="00F8078C" w:rsidRPr="00CF09CE">
        <w:rPr>
          <w:rFonts w:ascii="Arial" w:hAnsi="Arial" w:cs="Arial"/>
          <w:bCs/>
          <w:sz w:val="18"/>
          <w:szCs w:val="18"/>
        </w:rPr>
        <w:t>12 gauge</w:t>
      </w:r>
      <w:proofErr w:type="gramEnd"/>
      <w:r w:rsidR="00F8078C" w:rsidRPr="00CF09CE">
        <w:rPr>
          <w:rFonts w:ascii="Arial" w:hAnsi="Arial" w:cs="Arial"/>
          <w:bCs/>
          <w:sz w:val="18"/>
          <w:szCs w:val="18"/>
        </w:rPr>
        <w:t xml:space="preserve"> 3 inch 1 3/8-ounce No. 4 1450 fps</w:t>
      </w:r>
      <w:r w:rsidR="00032C3A" w:rsidRPr="00CF09CE">
        <w:rPr>
          <w:rFonts w:ascii="Arial" w:hAnsi="Arial" w:cs="Arial"/>
          <w:bCs/>
          <w:sz w:val="18"/>
          <w:szCs w:val="18"/>
        </w:rPr>
        <w:tab/>
      </w:r>
      <w:r w:rsidR="00CF09CE" w:rsidRPr="00CF09CE">
        <w:rPr>
          <w:rFonts w:ascii="Arial" w:hAnsi="Arial" w:cs="Arial"/>
          <w:bCs/>
          <w:sz w:val="18"/>
          <w:szCs w:val="18"/>
        </w:rPr>
        <w:t>6-04544-68730-9</w:t>
      </w:r>
      <w:r w:rsidR="00CF09CE" w:rsidRPr="00CF09CE">
        <w:rPr>
          <w:rFonts w:ascii="Arial" w:hAnsi="Arial" w:cs="Arial"/>
          <w:bCs/>
          <w:sz w:val="18"/>
          <w:szCs w:val="18"/>
        </w:rPr>
        <w:tab/>
        <w:t>$76.99</w:t>
      </w:r>
    </w:p>
    <w:p w14:paraId="6CC8E10C" w14:textId="6627BA8F" w:rsidR="00032C3A" w:rsidRPr="00CF09CE" w:rsidRDefault="008A082B" w:rsidP="00101009">
      <w:pPr>
        <w:tabs>
          <w:tab w:val="left" w:pos="1800"/>
          <w:tab w:val="left" w:pos="2340"/>
          <w:tab w:val="left" w:pos="7200"/>
          <w:tab w:val="left" w:pos="774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CF09CE">
        <w:rPr>
          <w:rFonts w:ascii="Arial" w:hAnsi="Arial" w:cs="Arial"/>
          <w:bCs/>
          <w:sz w:val="18"/>
          <w:szCs w:val="18"/>
        </w:rPr>
        <w:t>PHBX138 5</w:t>
      </w:r>
      <w:r w:rsidRPr="00CF09CE">
        <w:rPr>
          <w:rFonts w:ascii="Arial" w:hAnsi="Arial" w:cs="Arial"/>
          <w:bCs/>
          <w:sz w:val="18"/>
          <w:szCs w:val="18"/>
        </w:rPr>
        <w:tab/>
      </w:r>
      <w:r w:rsidR="00724AFB" w:rsidRPr="00CF09CE">
        <w:rPr>
          <w:rFonts w:ascii="Arial" w:hAnsi="Arial" w:cs="Arial"/>
          <w:bCs/>
          <w:sz w:val="18"/>
          <w:szCs w:val="18"/>
        </w:rPr>
        <w:t>HE</w:t>
      </w:r>
      <w:r w:rsidR="00CF09CE" w:rsidRPr="00CF09CE">
        <w:rPr>
          <w:rFonts w:ascii="Arial" w:hAnsi="Arial" w:cs="Arial"/>
          <w:bCs/>
          <w:sz w:val="18"/>
          <w:szCs w:val="18"/>
        </w:rPr>
        <w:t>V</w:t>
      </w:r>
      <w:r w:rsidR="00724AFB" w:rsidRPr="00CF09CE">
        <w:rPr>
          <w:rFonts w:ascii="Arial" w:hAnsi="Arial" w:cs="Arial"/>
          <w:bCs/>
          <w:sz w:val="18"/>
          <w:szCs w:val="18"/>
        </w:rPr>
        <w:t xml:space="preserve">I-Bismuth </w:t>
      </w:r>
      <w:proofErr w:type="gramStart"/>
      <w:r w:rsidR="00F8078C" w:rsidRPr="00CF09CE">
        <w:rPr>
          <w:rFonts w:ascii="Arial" w:hAnsi="Arial" w:cs="Arial"/>
          <w:bCs/>
          <w:sz w:val="18"/>
          <w:szCs w:val="18"/>
        </w:rPr>
        <w:t>12 gauge</w:t>
      </w:r>
      <w:proofErr w:type="gramEnd"/>
      <w:r w:rsidR="00F8078C" w:rsidRPr="00CF09CE">
        <w:rPr>
          <w:rFonts w:ascii="Arial" w:hAnsi="Arial" w:cs="Arial"/>
          <w:bCs/>
          <w:sz w:val="18"/>
          <w:szCs w:val="18"/>
        </w:rPr>
        <w:t xml:space="preserve"> 3 inch 1 3/8-ounce No. 5 1450 fps</w:t>
      </w:r>
      <w:r w:rsidR="00CF09CE" w:rsidRPr="00CF09CE">
        <w:rPr>
          <w:rFonts w:ascii="Arial" w:hAnsi="Arial" w:cs="Arial"/>
          <w:bCs/>
          <w:sz w:val="18"/>
          <w:szCs w:val="18"/>
        </w:rPr>
        <w:tab/>
      </w:r>
      <w:r w:rsidR="00CF09CE" w:rsidRPr="00CF09CE">
        <w:rPr>
          <w:rFonts w:ascii="Arial" w:hAnsi="Arial" w:cs="Arial"/>
          <w:bCs/>
          <w:sz w:val="18"/>
          <w:szCs w:val="18"/>
        </w:rPr>
        <w:t>6-04544-68746-0</w:t>
      </w:r>
      <w:r w:rsidR="00CF09CE" w:rsidRPr="00CF09CE">
        <w:rPr>
          <w:rFonts w:ascii="Arial" w:hAnsi="Arial" w:cs="Arial"/>
          <w:bCs/>
          <w:sz w:val="18"/>
          <w:szCs w:val="18"/>
        </w:rPr>
        <w:tab/>
        <w:t>$76.99</w:t>
      </w:r>
      <w:r w:rsidR="00032C3A" w:rsidRPr="00CF09CE">
        <w:rPr>
          <w:rFonts w:ascii="Arial" w:hAnsi="Arial" w:cs="Arial"/>
          <w:bCs/>
          <w:sz w:val="18"/>
          <w:szCs w:val="18"/>
        </w:rPr>
        <w:tab/>
      </w:r>
    </w:p>
    <w:p w14:paraId="798FF934" w14:textId="2351B453" w:rsidR="00032C3A" w:rsidRPr="00CF09CE" w:rsidRDefault="008A082B" w:rsidP="00101009">
      <w:pPr>
        <w:tabs>
          <w:tab w:val="left" w:pos="1800"/>
          <w:tab w:val="left" w:pos="2340"/>
          <w:tab w:val="left" w:pos="7200"/>
          <w:tab w:val="left" w:pos="774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CF09CE">
        <w:rPr>
          <w:rFonts w:ascii="Arial" w:hAnsi="Arial" w:cs="Arial"/>
          <w:bCs/>
          <w:sz w:val="18"/>
          <w:szCs w:val="18"/>
        </w:rPr>
        <w:t>PHBX144 3</w:t>
      </w:r>
      <w:r w:rsidRPr="00CF09CE">
        <w:rPr>
          <w:rFonts w:ascii="Arial" w:hAnsi="Arial" w:cs="Arial"/>
          <w:bCs/>
          <w:sz w:val="18"/>
          <w:szCs w:val="18"/>
        </w:rPr>
        <w:tab/>
      </w:r>
      <w:r w:rsidR="00724AFB" w:rsidRPr="00CF09CE">
        <w:rPr>
          <w:rFonts w:ascii="Arial" w:hAnsi="Arial" w:cs="Arial"/>
          <w:bCs/>
          <w:sz w:val="18"/>
          <w:szCs w:val="18"/>
        </w:rPr>
        <w:t xml:space="preserve">HEVI-Bismuth </w:t>
      </w:r>
      <w:r w:rsidRPr="00CF09CE">
        <w:rPr>
          <w:rFonts w:ascii="Arial" w:hAnsi="Arial" w:cs="Arial"/>
          <w:bCs/>
          <w:sz w:val="18"/>
          <w:szCs w:val="18"/>
        </w:rPr>
        <w:t>12</w:t>
      </w:r>
      <w:r w:rsidR="00F8078C" w:rsidRPr="00CF09CE">
        <w:rPr>
          <w:rFonts w:ascii="Arial" w:hAnsi="Arial" w:cs="Arial"/>
          <w:bCs/>
          <w:sz w:val="18"/>
          <w:szCs w:val="18"/>
        </w:rPr>
        <w:t xml:space="preserve"> gauge </w:t>
      </w:r>
      <w:r w:rsidRPr="00CF09CE">
        <w:rPr>
          <w:rFonts w:ascii="Arial" w:hAnsi="Arial" w:cs="Arial"/>
          <w:bCs/>
          <w:sz w:val="18"/>
          <w:szCs w:val="18"/>
        </w:rPr>
        <w:t xml:space="preserve">2 </w:t>
      </w:r>
      <w:r w:rsidR="00F8078C" w:rsidRPr="00CF09CE">
        <w:rPr>
          <w:rFonts w:ascii="Arial" w:hAnsi="Arial" w:cs="Arial"/>
          <w:bCs/>
          <w:sz w:val="18"/>
          <w:szCs w:val="18"/>
        </w:rPr>
        <w:t xml:space="preserve">¾ inch </w:t>
      </w:r>
      <w:r w:rsidRPr="00CF09CE">
        <w:rPr>
          <w:rFonts w:ascii="Arial" w:hAnsi="Arial" w:cs="Arial"/>
          <w:bCs/>
          <w:sz w:val="18"/>
          <w:szCs w:val="18"/>
        </w:rPr>
        <w:t xml:space="preserve">1 </w:t>
      </w:r>
      <w:r w:rsidR="00F8078C" w:rsidRPr="00CF09CE">
        <w:rPr>
          <w:rFonts w:ascii="Arial" w:hAnsi="Arial" w:cs="Arial"/>
          <w:bCs/>
          <w:sz w:val="18"/>
          <w:szCs w:val="18"/>
        </w:rPr>
        <w:t xml:space="preserve">¼ ounce No. </w:t>
      </w:r>
      <w:r w:rsidRPr="00CF09CE">
        <w:rPr>
          <w:rFonts w:ascii="Arial" w:hAnsi="Arial" w:cs="Arial"/>
          <w:bCs/>
          <w:sz w:val="18"/>
          <w:szCs w:val="18"/>
        </w:rPr>
        <w:t>3</w:t>
      </w:r>
      <w:r w:rsidR="00F8078C" w:rsidRPr="00CF09CE">
        <w:rPr>
          <w:rFonts w:ascii="Arial" w:hAnsi="Arial" w:cs="Arial"/>
          <w:bCs/>
          <w:sz w:val="18"/>
          <w:szCs w:val="18"/>
        </w:rPr>
        <w:t xml:space="preserve"> </w:t>
      </w:r>
      <w:r w:rsidRPr="00CF09CE">
        <w:rPr>
          <w:rFonts w:ascii="Arial" w:hAnsi="Arial" w:cs="Arial"/>
          <w:bCs/>
          <w:sz w:val="18"/>
          <w:szCs w:val="18"/>
        </w:rPr>
        <w:t>1</w:t>
      </w:r>
      <w:r w:rsidR="004E7820" w:rsidRPr="00CF09CE">
        <w:rPr>
          <w:rFonts w:ascii="Arial" w:hAnsi="Arial" w:cs="Arial"/>
          <w:bCs/>
          <w:sz w:val="18"/>
          <w:szCs w:val="18"/>
        </w:rPr>
        <w:t>350</w:t>
      </w:r>
      <w:r w:rsidR="00F8078C" w:rsidRPr="00CF09CE">
        <w:rPr>
          <w:rFonts w:ascii="Arial" w:hAnsi="Arial" w:cs="Arial"/>
          <w:bCs/>
          <w:sz w:val="18"/>
          <w:szCs w:val="18"/>
        </w:rPr>
        <w:t xml:space="preserve"> fps</w:t>
      </w:r>
      <w:r w:rsidR="00CF09CE" w:rsidRPr="00CF09CE">
        <w:rPr>
          <w:rFonts w:ascii="Arial" w:hAnsi="Arial" w:cs="Arial"/>
          <w:bCs/>
          <w:sz w:val="18"/>
          <w:szCs w:val="18"/>
        </w:rPr>
        <w:tab/>
      </w:r>
      <w:r w:rsidR="00CF09CE" w:rsidRPr="00CF09CE">
        <w:rPr>
          <w:rFonts w:ascii="Arial" w:hAnsi="Arial" w:cs="Arial"/>
          <w:bCs/>
          <w:sz w:val="18"/>
          <w:szCs w:val="18"/>
        </w:rPr>
        <w:t>6-04544-68744-6</w:t>
      </w:r>
      <w:r w:rsidR="00CF09CE" w:rsidRPr="00CF09CE">
        <w:rPr>
          <w:rFonts w:ascii="Arial" w:hAnsi="Arial" w:cs="Arial"/>
          <w:bCs/>
          <w:sz w:val="18"/>
          <w:szCs w:val="18"/>
        </w:rPr>
        <w:tab/>
        <w:t>$70.99</w:t>
      </w:r>
    </w:p>
    <w:p w14:paraId="2AB26693" w14:textId="365D2BB6" w:rsidR="00032C3A" w:rsidRPr="00CF09CE" w:rsidRDefault="008A082B" w:rsidP="00101009">
      <w:pPr>
        <w:tabs>
          <w:tab w:val="left" w:pos="1800"/>
          <w:tab w:val="left" w:pos="2340"/>
          <w:tab w:val="left" w:pos="7200"/>
          <w:tab w:val="left" w:pos="774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CF09CE">
        <w:rPr>
          <w:rFonts w:ascii="Arial" w:hAnsi="Arial" w:cs="Arial"/>
          <w:bCs/>
          <w:sz w:val="18"/>
          <w:szCs w:val="18"/>
        </w:rPr>
        <w:t>PHBX144 4</w:t>
      </w:r>
      <w:r w:rsidRPr="00CF09CE">
        <w:rPr>
          <w:rFonts w:ascii="Arial" w:hAnsi="Arial" w:cs="Arial"/>
          <w:bCs/>
          <w:sz w:val="18"/>
          <w:szCs w:val="18"/>
        </w:rPr>
        <w:tab/>
      </w:r>
      <w:r w:rsidR="00724AFB" w:rsidRPr="00CF09CE">
        <w:rPr>
          <w:rFonts w:ascii="Arial" w:hAnsi="Arial" w:cs="Arial"/>
          <w:bCs/>
          <w:sz w:val="18"/>
          <w:szCs w:val="18"/>
        </w:rPr>
        <w:t xml:space="preserve">HEVI-Bismuth </w:t>
      </w:r>
      <w:r w:rsidR="00F8078C" w:rsidRPr="00CF09CE">
        <w:rPr>
          <w:rFonts w:ascii="Arial" w:hAnsi="Arial" w:cs="Arial"/>
          <w:bCs/>
          <w:sz w:val="18"/>
          <w:szCs w:val="18"/>
        </w:rPr>
        <w:t xml:space="preserve">12 gauge 2 ¾ inch 1 ¼ ounce No. 4 </w:t>
      </w:r>
      <w:r w:rsidR="004E7820" w:rsidRPr="00CF09CE">
        <w:rPr>
          <w:rFonts w:ascii="Arial" w:hAnsi="Arial" w:cs="Arial"/>
          <w:bCs/>
          <w:sz w:val="18"/>
          <w:szCs w:val="18"/>
        </w:rPr>
        <w:t xml:space="preserve">1350 </w:t>
      </w:r>
      <w:r w:rsidR="00F8078C" w:rsidRPr="00CF09CE">
        <w:rPr>
          <w:rFonts w:ascii="Arial" w:hAnsi="Arial" w:cs="Arial"/>
          <w:bCs/>
          <w:sz w:val="18"/>
          <w:szCs w:val="18"/>
        </w:rPr>
        <w:t>fps</w:t>
      </w:r>
      <w:r w:rsidR="00032C3A" w:rsidRPr="00CF09CE">
        <w:rPr>
          <w:rFonts w:ascii="Arial" w:hAnsi="Arial" w:cs="Arial"/>
          <w:bCs/>
          <w:sz w:val="18"/>
          <w:szCs w:val="18"/>
        </w:rPr>
        <w:tab/>
      </w:r>
      <w:r w:rsidR="00CF09CE" w:rsidRPr="00CF09CE">
        <w:rPr>
          <w:rFonts w:ascii="Arial" w:hAnsi="Arial" w:cs="Arial"/>
          <w:bCs/>
          <w:sz w:val="18"/>
          <w:szCs w:val="18"/>
        </w:rPr>
        <w:t>6-04544-68751-4</w:t>
      </w:r>
      <w:r w:rsidR="00CF09CE" w:rsidRPr="00CF09CE">
        <w:rPr>
          <w:rFonts w:ascii="Arial" w:hAnsi="Arial" w:cs="Arial"/>
          <w:bCs/>
          <w:sz w:val="18"/>
          <w:szCs w:val="18"/>
        </w:rPr>
        <w:tab/>
        <w:t>$70.99</w:t>
      </w:r>
    </w:p>
    <w:p w14:paraId="6BDD1111" w14:textId="576DA07B" w:rsidR="00032C3A" w:rsidRPr="00CF09CE" w:rsidRDefault="008A082B" w:rsidP="00101009">
      <w:pPr>
        <w:tabs>
          <w:tab w:val="left" w:pos="1800"/>
          <w:tab w:val="left" w:pos="2340"/>
          <w:tab w:val="left" w:pos="7200"/>
          <w:tab w:val="left" w:pos="774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CF09CE">
        <w:rPr>
          <w:rFonts w:ascii="Arial" w:hAnsi="Arial" w:cs="Arial"/>
          <w:bCs/>
          <w:sz w:val="18"/>
          <w:szCs w:val="18"/>
        </w:rPr>
        <w:t>PHBX144 5</w:t>
      </w:r>
      <w:r w:rsidRPr="00CF09CE">
        <w:rPr>
          <w:rFonts w:ascii="Arial" w:hAnsi="Arial" w:cs="Arial"/>
          <w:bCs/>
          <w:sz w:val="18"/>
          <w:szCs w:val="18"/>
        </w:rPr>
        <w:tab/>
      </w:r>
      <w:r w:rsidR="00724AFB" w:rsidRPr="00CF09CE">
        <w:rPr>
          <w:rFonts w:ascii="Arial" w:hAnsi="Arial" w:cs="Arial"/>
          <w:bCs/>
          <w:sz w:val="18"/>
          <w:szCs w:val="18"/>
        </w:rPr>
        <w:t xml:space="preserve">HEVI-Bismuth </w:t>
      </w:r>
      <w:r w:rsidR="00F8078C" w:rsidRPr="00CF09CE">
        <w:rPr>
          <w:rFonts w:ascii="Arial" w:hAnsi="Arial" w:cs="Arial"/>
          <w:bCs/>
          <w:sz w:val="18"/>
          <w:szCs w:val="18"/>
        </w:rPr>
        <w:t xml:space="preserve">12 gauge 2 ¾ inch 1 ¼ ounce No. 5 </w:t>
      </w:r>
      <w:r w:rsidR="004E7820" w:rsidRPr="00CF09CE">
        <w:rPr>
          <w:rFonts w:ascii="Arial" w:hAnsi="Arial" w:cs="Arial"/>
          <w:bCs/>
          <w:sz w:val="18"/>
          <w:szCs w:val="18"/>
        </w:rPr>
        <w:t xml:space="preserve">1350 </w:t>
      </w:r>
      <w:r w:rsidR="00F8078C" w:rsidRPr="00CF09CE">
        <w:rPr>
          <w:rFonts w:ascii="Arial" w:hAnsi="Arial" w:cs="Arial"/>
          <w:bCs/>
          <w:sz w:val="18"/>
          <w:szCs w:val="18"/>
        </w:rPr>
        <w:t>fps</w:t>
      </w:r>
      <w:r w:rsidR="00032C3A" w:rsidRPr="00CF09CE">
        <w:rPr>
          <w:rFonts w:ascii="Arial" w:hAnsi="Arial" w:cs="Arial"/>
          <w:bCs/>
          <w:sz w:val="18"/>
          <w:szCs w:val="18"/>
        </w:rPr>
        <w:tab/>
      </w:r>
      <w:r w:rsidR="00CF09CE" w:rsidRPr="00CF09CE">
        <w:rPr>
          <w:rFonts w:ascii="Arial" w:hAnsi="Arial" w:cs="Arial"/>
          <w:bCs/>
          <w:sz w:val="18"/>
          <w:szCs w:val="18"/>
        </w:rPr>
        <w:t>6-04544-68753-8</w:t>
      </w:r>
      <w:r w:rsidR="00CF09CE" w:rsidRPr="00CF09CE">
        <w:rPr>
          <w:rFonts w:ascii="Arial" w:hAnsi="Arial" w:cs="Arial"/>
          <w:bCs/>
          <w:sz w:val="18"/>
          <w:szCs w:val="18"/>
        </w:rPr>
        <w:tab/>
        <w:t>$70.99</w:t>
      </w:r>
    </w:p>
    <w:p w14:paraId="523C8463" w14:textId="35A3D045" w:rsidR="00032C3A" w:rsidRPr="00CF09CE" w:rsidRDefault="008A082B" w:rsidP="00101009">
      <w:pPr>
        <w:tabs>
          <w:tab w:val="left" w:pos="1800"/>
          <w:tab w:val="left" w:pos="2340"/>
          <w:tab w:val="left" w:pos="7200"/>
          <w:tab w:val="left" w:pos="774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CF09CE">
        <w:rPr>
          <w:rFonts w:ascii="Arial" w:hAnsi="Arial" w:cs="Arial"/>
          <w:bCs/>
          <w:sz w:val="18"/>
          <w:szCs w:val="18"/>
        </w:rPr>
        <w:t>PHBX244 3</w:t>
      </w:r>
      <w:r w:rsidRPr="00CF09CE">
        <w:rPr>
          <w:rFonts w:ascii="Arial" w:hAnsi="Arial" w:cs="Arial"/>
          <w:bCs/>
          <w:sz w:val="18"/>
          <w:szCs w:val="18"/>
        </w:rPr>
        <w:tab/>
      </w:r>
      <w:r w:rsidR="00724AFB" w:rsidRPr="00CF09CE">
        <w:rPr>
          <w:rFonts w:ascii="Arial" w:hAnsi="Arial" w:cs="Arial"/>
          <w:bCs/>
          <w:sz w:val="18"/>
          <w:szCs w:val="18"/>
        </w:rPr>
        <w:t xml:space="preserve">HEVI-Bismuth </w:t>
      </w:r>
      <w:proofErr w:type="gramStart"/>
      <w:r w:rsidRPr="00CF09CE">
        <w:rPr>
          <w:rFonts w:ascii="Arial" w:hAnsi="Arial" w:cs="Arial"/>
          <w:bCs/>
          <w:sz w:val="18"/>
          <w:szCs w:val="18"/>
        </w:rPr>
        <w:t>20</w:t>
      </w:r>
      <w:r w:rsidR="00F8078C" w:rsidRPr="00CF09CE">
        <w:rPr>
          <w:rFonts w:ascii="Arial" w:hAnsi="Arial" w:cs="Arial"/>
          <w:bCs/>
          <w:sz w:val="18"/>
          <w:szCs w:val="18"/>
        </w:rPr>
        <w:t xml:space="preserve"> gauge</w:t>
      </w:r>
      <w:proofErr w:type="gramEnd"/>
      <w:r w:rsidR="00F8078C" w:rsidRPr="00CF09CE">
        <w:rPr>
          <w:rFonts w:ascii="Arial" w:hAnsi="Arial" w:cs="Arial"/>
          <w:bCs/>
          <w:sz w:val="18"/>
          <w:szCs w:val="18"/>
        </w:rPr>
        <w:t xml:space="preserve"> </w:t>
      </w:r>
      <w:r w:rsidRPr="00CF09CE">
        <w:rPr>
          <w:rFonts w:ascii="Arial" w:hAnsi="Arial" w:cs="Arial"/>
          <w:bCs/>
          <w:sz w:val="18"/>
          <w:szCs w:val="18"/>
        </w:rPr>
        <w:t>3</w:t>
      </w:r>
      <w:r w:rsidR="00F8078C" w:rsidRPr="00CF09CE">
        <w:rPr>
          <w:rFonts w:ascii="Arial" w:hAnsi="Arial" w:cs="Arial"/>
          <w:bCs/>
          <w:sz w:val="18"/>
          <w:szCs w:val="18"/>
        </w:rPr>
        <w:t xml:space="preserve"> inch </w:t>
      </w:r>
      <w:r w:rsidRPr="00CF09CE">
        <w:rPr>
          <w:rFonts w:ascii="Arial" w:hAnsi="Arial" w:cs="Arial"/>
          <w:bCs/>
          <w:sz w:val="18"/>
          <w:szCs w:val="18"/>
        </w:rPr>
        <w:t>1 1/8</w:t>
      </w:r>
      <w:r w:rsidR="00F8078C" w:rsidRPr="00CF09CE">
        <w:rPr>
          <w:rFonts w:ascii="Arial" w:hAnsi="Arial" w:cs="Arial"/>
          <w:bCs/>
          <w:sz w:val="18"/>
          <w:szCs w:val="18"/>
        </w:rPr>
        <w:t xml:space="preserve"> ounce No. 3 </w:t>
      </w:r>
      <w:r w:rsidR="004E7820" w:rsidRPr="00CF09CE">
        <w:rPr>
          <w:rFonts w:ascii="Arial" w:hAnsi="Arial" w:cs="Arial"/>
          <w:bCs/>
          <w:sz w:val="18"/>
          <w:szCs w:val="18"/>
        </w:rPr>
        <w:t xml:space="preserve">1350 </w:t>
      </w:r>
      <w:r w:rsidR="00724AFB" w:rsidRPr="00CF09CE">
        <w:rPr>
          <w:rFonts w:ascii="Arial" w:hAnsi="Arial" w:cs="Arial"/>
          <w:bCs/>
          <w:sz w:val="18"/>
          <w:szCs w:val="18"/>
        </w:rPr>
        <w:t>fps</w:t>
      </w:r>
      <w:r w:rsidR="00032C3A" w:rsidRPr="00CF09CE">
        <w:rPr>
          <w:rFonts w:ascii="Arial" w:hAnsi="Arial" w:cs="Arial"/>
          <w:bCs/>
          <w:sz w:val="18"/>
          <w:szCs w:val="18"/>
        </w:rPr>
        <w:tab/>
      </w:r>
      <w:r w:rsidR="00CF09CE" w:rsidRPr="00CF09CE">
        <w:rPr>
          <w:rFonts w:ascii="Arial" w:hAnsi="Arial" w:cs="Arial"/>
          <w:bCs/>
          <w:sz w:val="18"/>
          <w:szCs w:val="18"/>
        </w:rPr>
        <w:t>6-04544-68755-2</w:t>
      </w:r>
      <w:r w:rsidR="00CF09CE" w:rsidRPr="00CF09CE">
        <w:rPr>
          <w:rFonts w:ascii="Arial" w:hAnsi="Arial" w:cs="Arial"/>
          <w:bCs/>
          <w:sz w:val="18"/>
          <w:szCs w:val="18"/>
        </w:rPr>
        <w:tab/>
        <w:t>$66.99</w:t>
      </w:r>
    </w:p>
    <w:p w14:paraId="3CA0EE18" w14:textId="3BAE877F" w:rsidR="00032C3A" w:rsidRPr="00CF09CE" w:rsidRDefault="008A082B" w:rsidP="00101009">
      <w:pPr>
        <w:tabs>
          <w:tab w:val="left" w:pos="1800"/>
          <w:tab w:val="left" w:pos="2340"/>
          <w:tab w:val="left" w:pos="7200"/>
          <w:tab w:val="left" w:pos="774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CF09CE">
        <w:rPr>
          <w:rFonts w:ascii="Arial" w:hAnsi="Arial" w:cs="Arial"/>
          <w:bCs/>
          <w:sz w:val="18"/>
          <w:szCs w:val="18"/>
        </w:rPr>
        <w:t>PHBX244 4</w:t>
      </w:r>
      <w:r w:rsidRPr="00CF09CE">
        <w:rPr>
          <w:rFonts w:ascii="Arial" w:hAnsi="Arial" w:cs="Arial"/>
          <w:bCs/>
          <w:sz w:val="18"/>
          <w:szCs w:val="18"/>
        </w:rPr>
        <w:tab/>
      </w:r>
      <w:r w:rsidR="00724AFB" w:rsidRPr="00CF09CE">
        <w:rPr>
          <w:rFonts w:ascii="Arial" w:hAnsi="Arial" w:cs="Arial"/>
          <w:bCs/>
          <w:sz w:val="18"/>
          <w:szCs w:val="18"/>
        </w:rPr>
        <w:t xml:space="preserve">HEVI-Bismuth </w:t>
      </w:r>
      <w:proofErr w:type="gramStart"/>
      <w:r w:rsidR="00724AFB" w:rsidRPr="00CF09CE">
        <w:rPr>
          <w:rFonts w:ascii="Arial" w:hAnsi="Arial" w:cs="Arial"/>
          <w:bCs/>
          <w:sz w:val="18"/>
          <w:szCs w:val="18"/>
        </w:rPr>
        <w:t>20 gauge</w:t>
      </w:r>
      <w:proofErr w:type="gramEnd"/>
      <w:r w:rsidR="00724AFB" w:rsidRPr="00CF09CE">
        <w:rPr>
          <w:rFonts w:ascii="Arial" w:hAnsi="Arial" w:cs="Arial"/>
          <w:bCs/>
          <w:sz w:val="18"/>
          <w:szCs w:val="18"/>
        </w:rPr>
        <w:t xml:space="preserve"> 3 inch 1 1/8 ounce No. 4 </w:t>
      </w:r>
      <w:r w:rsidR="004E7820" w:rsidRPr="00CF09CE">
        <w:rPr>
          <w:rFonts w:ascii="Arial" w:hAnsi="Arial" w:cs="Arial"/>
          <w:bCs/>
          <w:sz w:val="18"/>
          <w:szCs w:val="18"/>
        </w:rPr>
        <w:t xml:space="preserve">1350 </w:t>
      </w:r>
      <w:r w:rsidR="00724AFB" w:rsidRPr="00CF09CE">
        <w:rPr>
          <w:rFonts w:ascii="Arial" w:hAnsi="Arial" w:cs="Arial"/>
          <w:bCs/>
          <w:sz w:val="18"/>
          <w:szCs w:val="18"/>
        </w:rPr>
        <w:t>fps</w:t>
      </w:r>
      <w:r w:rsidR="00032C3A" w:rsidRPr="00CF09CE">
        <w:rPr>
          <w:rFonts w:ascii="Arial" w:hAnsi="Arial" w:cs="Arial"/>
          <w:bCs/>
          <w:sz w:val="18"/>
          <w:szCs w:val="18"/>
        </w:rPr>
        <w:tab/>
      </w:r>
      <w:r w:rsidR="00CF09CE" w:rsidRPr="00CF09CE">
        <w:rPr>
          <w:rFonts w:ascii="Arial" w:hAnsi="Arial" w:cs="Arial"/>
          <w:bCs/>
          <w:sz w:val="18"/>
          <w:szCs w:val="18"/>
        </w:rPr>
        <w:t>6-04544-68757-6</w:t>
      </w:r>
      <w:r w:rsidR="00CF09CE" w:rsidRPr="00CF09CE">
        <w:rPr>
          <w:rFonts w:ascii="Arial" w:hAnsi="Arial" w:cs="Arial"/>
          <w:bCs/>
          <w:sz w:val="18"/>
          <w:szCs w:val="18"/>
        </w:rPr>
        <w:tab/>
        <w:t>$66.99</w:t>
      </w:r>
    </w:p>
    <w:p w14:paraId="3A207375" w14:textId="7EA9BB14" w:rsidR="00032C3A" w:rsidRPr="00CF09CE" w:rsidRDefault="008A082B" w:rsidP="00101009">
      <w:pPr>
        <w:tabs>
          <w:tab w:val="left" w:pos="1800"/>
          <w:tab w:val="left" w:pos="2340"/>
          <w:tab w:val="left" w:pos="7200"/>
          <w:tab w:val="left" w:pos="7740"/>
          <w:tab w:val="left" w:pos="9270"/>
        </w:tabs>
        <w:rPr>
          <w:rFonts w:ascii="Arial" w:hAnsi="Arial" w:cs="Arial"/>
          <w:bCs/>
          <w:sz w:val="18"/>
          <w:szCs w:val="18"/>
        </w:rPr>
      </w:pPr>
      <w:r w:rsidRPr="00CF09CE">
        <w:rPr>
          <w:rFonts w:ascii="Arial" w:hAnsi="Arial" w:cs="Arial"/>
          <w:bCs/>
          <w:sz w:val="18"/>
          <w:szCs w:val="18"/>
        </w:rPr>
        <w:t>PHBX244 5</w:t>
      </w:r>
      <w:r w:rsidRPr="00CF09CE">
        <w:rPr>
          <w:rFonts w:ascii="Arial" w:hAnsi="Arial" w:cs="Arial"/>
          <w:bCs/>
          <w:sz w:val="18"/>
          <w:szCs w:val="18"/>
        </w:rPr>
        <w:tab/>
      </w:r>
      <w:r w:rsidR="00724AFB" w:rsidRPr="00CF09CE">
        <w:rPr>
          <w:rFonts w:ascii="Arial" w:hAnsi="Arial" w:cs="Arial"/>
          <w:bCs/>
          <w:sz w:val="18"/>
          <w:szCs w:val="18"/>
        </w:rPr>
        <w:t xml:space="preserve">HEVI-Bismuth </w:t>
      </w:r>
      <w:proofErr w:type="gramStart"/>
      <w:r w:rsidR="00724AFB" w:rsidRPr="00CF09CE">
        <w:rPr>
          <w:rFonts w:ascii="Arial" w:hAnsi="Arial" w:cs="Arial"/>
          <w:bCs/>
          <w:sz w:val="18"/>
          <w:szCs w:val="18"/>
        </w:rPr>
        <w:t>20 gauge</w:t>
      </w:r>
      <w:proofErr w:type="gramEnd"/>
      <w:r w:rsidR="00724AFB" w:rsidRPr="00CF09CE">
        <w:rPr>
          <w:rFonts w:ascii="Arial" w:hAnsi="Arial" w:cs="Arial"/>
          <w:bCs/>
          <w:sz w:val="18"/>
          <w:szCs w:val="18"/>
        </w:rPr>
        <w:t xml:space="preserve"> 3 inch 1 1/8 ounce No. 5 </w:t>
      </w:r>
      <w:r w:rsidR="004E7820" w:rsidRPr="00CF09CE">
        <w:rPr>
          <w:rFonts w:ascii="Arial" w:hAnsi="Arial" w:cs="Arial"/>
          <w:bCs/>
          <w:sz w:val="18"/>
          <w:szCs w:val="18"/>
        </w:rPr>
        <w:t xml:space="preserve">1350 </w:t>
      </w:r>
      <w:r w:rsidR="00724AFB" w:rsidRPr="00CF09CE">
        <w:rPr>
          <w:rFonts w:ascii="Arial" w:hAnsi="Arial" w:cs="Arial"/>
          <w:bCs/>
          <w:sz w:val="18"/>
          <w:szCs w:val="18"/>
        </w:rPr>
        <w:t>fps</w:t>
      </w:r>
      <w:r w:rsidR="00032C3A" w:rsidRPr="00CF09CE">
        <w:rPr>
          <w:rFonts w:ascii="Arial" w:hAnsi="Arial" w:cs="Arial"/>
          <w:bCs/>
          <w:sz w:val="18"/>
          <w:szCs w:val="18"/>
        </w:rPr>
        <w:tab/>
      </w:r>
      <w:r w:rsidR="00CF09CE" w:rsidRPr="00CF09CE">
        <w:rPr>
          <w:rFonts w:ascii="Arial" w:hAnsi="Arial" w:cs="Arial"/>
          <w:bCs/>
          <w:sz w:val="18"/>
          <w:szCs w:val="18"/>
        </w:rPr>
        <w:t>6-04544-68759-0</w:t>
      </w:r>
      <w:r w:rsidR="00CF09CE" w:rsidRPr="00CF09CE">
        <w:rPr>
          <w:rFonts w:ascii="Arial" w:hAnsi="Arial" w:cs="Arial"/>
          <w:bCs/>
          <w:sz w:val="18"/>
          <w:szCs w:val="18"/>
        </w:rPr>
        <w:tab/>
        <w:t>$66.99</w:t>
      </w:r>
    </w:p>
    <w:p w14:paraId="724F3470" w14:textId="09FA1112" w:rsidR="00D12C72" w:rsidRPr="00101009" w:rsidRDefault="00D12C72" w:rsidP="00101009">
      <w:pPr>
        <w:tabs>
          <w:tab w:val="left" w:pos="1350"/>
          <w:tab w:val="left" w:pos="7200"/>
          <w:tab w:val="left" w:pos="7740"/>
          <w:tab w:val="left" w:pos="9270"/>
        </w:tabs>
        <w:rPr>
          <w:rFonts w:ascii="Arial" w:hAnsi="Arial" w:cs="Arial"/>
          <w:bCs/>
          <w:sz w:val="22"/>
          <w:szCs w:val="22"/>
        </w:rPr>
      </w:pPr>
    </w:p>
    <w:p w14:paraId="65CBBE01" w14:textId="13BB9F06" w:rsidR="00AB6585" w:rsidRPr="007F6CB6" w:rsidRDefault="006B7FCA" w:rsidP="00AB6585">
      <w:pPr>
        <w:tabs>
          <w:tab w:val="left" w:pos="3060"/>
          <w:tab w:val="left" w:pos="7290"/>
          <w:tab w:val="left" w:pos="9270"/>
        </w:tabs>
        <w:jc w:val="center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noProof/>
          <w:sz w:val="18"/>
          <w:szCs w:val="18"/>
        </w:rPr>
        <w:drawing>
          <wp:inline distT="0" distB="0" distL="0" distR="0" wp14:anchorId="311C786C" wp14:editId="0C7234A9">
            <wp:extent cx="2857500" cy="1766506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22" cy="177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585" w:rsidRPr="007F6CB6" w:rsidSect="00A4425E">
      <w:headerReference w:type="default" r:id="rId9"/>
      <w:footerReference w:type="default" r:id="rId10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AC378" w14:textId="77777777" w:rsidR="00070BD4" w:rsidRDefault="00070BD4" w:rsidP="001D45D1">
      <w:r>
        <w:separator/>
      </w:r>
    </w:p>
  </w:endnote>
  <w:endnote w:type="continuationSeparator" w:id="0">
    <w:p w14:paraId="5E68E9D8" w14:textId="77777777" w:rsidR="00070BD4" w:rsidRDefault="00070BD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150A" w14:textId="54008003" w:rsidR="00777DA5" w:rsidRDefault="0089287D" w:rsidP="002A5F99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noProof/>
        <w:sz w:val="20"/>
      </w:rPr>
      <w:drawing>
        <wp:inline distT="0" distB="0" distL="0" distR="0" wp14:anchorId="6ACBB854" wp14:editId="61389B58">
          <wp:extent cx="7779434" cy="1003300"/>
          <wp:effectExtent l="0" t="0" r="0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9066" cy="1004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52B8A" w14:textId="77777777" w:rsidR="00070BD4" w:rsidRDefault="00070BD4" w:rsidP="001D45D1">
      <w:r>
        <w:separator/>
      </w:r>
    </w:p>
  </w:footnote>
  <w:footnote w:type="continuationSeparator" w:id="0">
    <w:p w14:paraId="7BF8A6BE" w14:textId="77777777" w:rsidR="00070BD4" w:rsidRDefault="00070BD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1BD96" w14:textId="47AB1CDC" w:rsidR="000234B8" w:rsidRPr="00FF528D" w:rsidRDefault="0089287D" w:rsidP="002A5F99">
    <w:pPr>
      <w:pStyle w:val="Header"/>
      <w:ind w:left="-1080"/>
      <w:jc w:val="right"/>
    </w:pPr>
    <w:r>
      <w:rPr>
        <w:rFonts w:ascii="Arial" w:hAnsi="Arial" w:cs="Arial"/>
        <w:noProof/>
        <w:sz w:val="20"/>
      </w:rPr>
      <w:drawing>
        <wp:inline distT="0" distB="0" distL="0" distR="0" wp14:anchorId="7CD60204" wp14:editId="190578E4">
          <wp:extent cx="7785463" cy="1892300"/>
          <wp:effectExtent l="0" t="0" r="635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1249" cy="1896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135E1">
      <w:rPr>
        <w:rFonts w:ascii="Arial" w:hAnsi="Arial" w:cs="Arial"/>
        <w:noProof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339D4"/>
    <w:multiLevelType w:val="hybridMultilevel"/>
    <w:tmpl w:val="99780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9A2772"/>
    <w:multiLevelType w:val="hybridMultilevel"/>
    <w:tmpl w:val="09788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9B7D1D"/>
    <w:multiLevelType w:val="hybridMultilevel"/>
    <w:tmpl w:val="266EC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D474F1"/>
    <w:multiLevelType w:val="hybridMultilevel"/>
    <w:tmpl w:val="0D527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7220FC"/>
    <w:multiLevelType w:val="hybridMultilevel"/>
    <w:tmpl w:val="4420D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2582596">
    <w:abstractNumId w:val="9"/>
  </w:num>
  <w:num w:numId="2" w16cid:durableId="2001538436">
    <w:abstractNumId w:val="7"/>
  </w:num>
  <w:num w:numId="3" w16cid:durableId="557981043">
    <w:abstractNumId w:val="6"/>
  </w:num>
  <w:num w:numId="4" w16cid:durableId="1122960798">
    <w:abstractNumId w:val="5"/>
  </w:num>
  <w:num w:numId="5" w16cid:durableId="1942951491">
    <w:abstractNumId w:val="4"/>
  </w:num>
  <w:num w:numId="6" w16cid:durableId="1840609334">
    <w:abstractNumId w:val="8"/>
  </w:num>
  <w:num w:numId="7" w16cid:durableId="1905484196">
    <w:abstractNumId w:val="3"/>
  </w:num>
  <w:num w:numId="8" w16cid:durableId="61485528">
    <w:abstractNumId w:val="2"/>
  </w:num>
  <w:num w:numId="9" w16cid:durableId="1141845951">
    <w:abstractNumId w:val="1"/>
  </w:num>
  <w:num w:numId="10" w16cid:durableId="1506825752">
    <w:abstractNumId w:val="0"/>
  </w:num>
  <w:num w:numId="11" w16cid:durableId="630214599">
    <w:abstractNumId w:val="14"/>
  </w:num>
  <w:num w:numId="12" w16cid:durableId="2067678865">
    <w:abstractNumId w:val="12"/>
  </w:num>
  <w:num w:numId="13" w16cid:durableId="1943611258">
    <w:abstractNumId w:val="14"/>
  </w:num>
  <w:num w:numId="14" w16cid:durableId="1261329506">
    <w:abstractNumId w:val="10"/>
  </w:num>
  <w:num w:numId="15" w16cid:durableId="1350719326">
    <w:abstractNumId w:val="18"/>
  </w:num>
  <w:num w:numId="16" w16cid:durableId="978729076">
    <w:abstractNumId w:val="17"/>
  </w:num>
  <w:num w:numId="17" w16cid:durableId="1615208743">
    <w:abstractNumId w:val="16"/>
  </w:num>
  <w:num w:numId="18" w16cid:durableId="257492300">
    <w:abstractNumId w:val="13"/>
  </w:num>
  <w:num w:numId="19" w16cid:durableId="434131070">
    <w:abstractNumId w:val="11"/>
  </w:num>
  <w:num w:numId="20" w16cid:durableId="753891606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0110"/>
    <w:rsid w:val="000234B8"/>
    <w:rsid w:val="000326CC"/>
    <w:rsid w:val="00032C3A"/>
    <w:rsid w:val="0004060E"/>
    <w:rsid w:val="00041A45"/>
    <w:rsid w:val="00045F24"/>
    <w:rsid w:val="00046D1F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50FE"/>
    <w:rsid w:val="00075751"/>
    <w:rsid w:val="00076066"/>
    <w:rsid w:val="00076902"/>
    <w:rsid w:val="00077B68"/>
    <w:rsid w:val="0008142E"/>
    <w:rsid w:val="00081F8C"/>
    <w:rsid w:val="000826A1"/>
    <w:rsid w:val="00085B49"/>
    <w:rsid w:val="000917CD"/>
    <w:rsid w:val="000966E6"/>
    <w:rsid w:val="00097701"/>
    <w:rsid w:val="000A1AD4"/>
    <w:rsid w:val="000A1CC8"/>
    <w:rsid w:val="000A2377"/>
    <w:rsid w:val="000A2D9C"/>
    <w:rsid w:val="000A2E94"/>
    <w:rsid w:val="000A3187"/>
    <w:rsid w:val="000A7A64"/>
    <w:rsid w:val="000B0A47"/>
    <w:rsid w:val="000B1570"/>
    <w:rsid w:val="000B2351"/>
    <w:rsid w:val="000B472C"/>
    <w:rsid w:val="000B491A"/>
    <w:rsid w:val="000B4D28"/>
    <w:rsid w:val="000B53B6"/>
    <w:rsid w:val="000B6112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13D3"/>
    <w:rsid w:val="000E2D58"/>
    <w:rsid w:val="000E3625"/>
    <w:rsid w:val="000E6B00"/>
    <w:rsid w:val="000F0535"/>
    <w:rsid w:val="000F267B"/>
    <w:rsid w:val="000F3FEE"/>
    <w:rsid w:val="000F49BD"/>
    <w:rsid w:val="000F5CAF"/>
    <w:rsid w:val="00101009"/>
    <w:rsid w:val="00102EF2"/>
    <w:rsid w:val="00103994"/>
    <w:rsid w:val="0010420E"/>
    <w:rsid w:val="001059E1"/>
    <w:rsid w:val="0010722C"/>
    <w:rsid w:val="0011073F"/>
    <w:rsid w:val="00113947"/>
    <w:rsid w:val="00114784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05D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B6E0E"/>
    <w:rsid w:val="001C22E0"/>
    <w:rsid w:val="001C3DE4"/>
    <w:rsid w:val="001D0BAC"/>
    <w:rsid w:val="001D45D1"/>
    <w:rsid w:val="001D4E02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35F5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5F99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5384"/>
    <w:rsid w:val="00376329"/>
    <w:rsid w:val="00380AE1"/>
    <w:rsid w:val="00383196"/>
    <w:rsid w:val="00390B90"/>
    <w:rsid w:val="0039118F"/>
    <w:rsid w:val="00393A0D"/>
    <w:rsid w:val="00394618"/>
    <w:rsid w:val="003946C5"/>
    <w:rsid w:val="0039794B"/>
    <w:rsid w:val="003A2F85"/>
    <w:rsid w:val="003A43A0"/>
    <w:rsid w:val="003A6FB2"/>
    <w:rsid w:val="003B4ACE"/>
    <w:rsid w:val="003B5B8E"/>
    <w:rsid w:val="003B78F4"/>
    <w:rsid w:val="003C1E31"/>
    <w:rsid w:val="003D05FD"/>
    <w:rsid w:val="003D4264"/>
    <w:rsid w:val="003D59B0"/>
    <w:rsid w:val="003D70AA"/>
    <w:rsid w:val="003D7617"/>
    <w:rsid w:val="003E1457"/>
    <w:rsid w:val="003E3123"/>
    <w:rsid w:val="003E3591"/>
    <w:rsid w:val="003E5D61"/>
    <w:rsid w:val="003E7F95"/>
    <w:rsid w:val="003F1257"/>
    <w:rsid w:val="003F15F1"/>
    <w:rsid w:val="003F2990"/>
    <w:rsid w:val="003F61FC"/>
    <w:rsid w:val="003F680E"/>
    <w:rsid w:val="003F6A36"/>
    <w:rsid w:val="003F73F3"/>
    <w:rsid w:val="0040029D"/>
    <w:rsid w:val="00401AA6"/>
    <w:rsid w:val="00401DC4"/>
    <w:rsid w:val="00405E3E"/>
    <w:rsid w:val="00410367"/>
    <w:rsid w:val="0041259F"/>
    <w:rsid w:val="004135E1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64FE8"/>
    <w:rsid w:val="004709F1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B47DE"/>
    <w:rsid w:val="004C0242"/>
    <w:rsid w:val="004C1E92"/>
    <w:rsid w:val="004C20FC"/>
    <w:rsid w:val="004C2518"/>
    <w:rsid w:val="004C3595"/>
    <w:rsid w:val="004C3FD9"/>
    <w:rsid w:val="004C4CBF"/>
    <w:rsid w:val="004C6F7B"/>
    <w:rsid w:val="004C7351"/>
    <w:rsid w:val="004D0279"/>
    <w:rsid w:val="004D1D66"/>
    <w:rsid w:val="004D5CE7"/>
    <w:rsid w:val="004D6465"/>
    <w:rsid w:val="004D7A97"/>
    <w:rsid w:val="004E1FA1"/>
    <w:rsid w:val="004E292F"/>
    <w:rsid w:val="004E3C0D"/>
    <w:rsid w:val="004E3EA8"/>
    <w:rsid w:val="004E48A2"/>
    <w:rsid w:val="004E4E0E"/>
    <w:rsid w:val="004E53C6"/>
    <w:rsid w:val="004E7820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3F9"/>
    <w:rsid w:val="00513BB3"/>
    <w:rsid w:val="00514401"/>
    <w:rsid w:val="005170AD"/>
    <w:rsid w:val="00520189"/>
    <w:rsid w:val="005208B7"/>
    <w:rsid w:val="00521056"/>
    <w:rsid w:val="00521674"/>
    <w:rsid w:val="00521709"/>
    <w:rsid w:val="005232BA"/>
    <w:rsid w:val="00524117"/>
    <w:rsid w:val="00525B86"/>
    <w:rsid w:val="00526AD6"/>
    <w:rsid w:val="00527F24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61826"/>
    <w:rsid w:val="00564A09"/>
    <w:rsid w:val="00565831"/>
    <w:rsid w:val="00571077"/>
    <w:rsid w:val="00577F06"/>
    <w:rsid w:val="00582C41"/>
    <w:rsid w:val="00584AF1"/>
    <w:rsid w:val="00591393"/>
    <w:rsid w:val="00597021"/>
    <w:rsid w:val="005974B3"/>
    <w:rsid w:val="00597A17"/>
    <w:rsid w:val="005A0435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7FA3"/>
    <w:rsid w:val="0061005A"/>
    <w:rsid w:val="0061235B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5D9"/>
    <w:rsid w:val="00636A11"/>
    <w:rsid w:val="006418C8"/>
    <w:rsid w:val="00642DD2"/>
    <w:rsid w:val="0064426B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704A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2FE"/>
    <w:rsid w:val="00692B2F"/>
    <w:rsid w:val="00693E69"/>
    <w:rsid w:val="00694586"/>
    <w:rsid w:val="00695A47"/>
    <w:rsid w:val="006A0525"/>
    <w:rsid w:val="006A07BD"/>
    <w:rsid w:val="006A0C5E"/>
    <w:rsid w:val="006A0D2D"/>
    <w:rsid w:val="006A20D9"/>
    <w:rsid w:val="006A2247"/>
    <w:rsid w:val="006A5DF1"/>
    <w:rsid w:val="006A5DF9"/>
    <w:rsid w:val="006A7094"/>
    <w:rsid w:val="006A7660"/>
    <w:rsid w:val="006B02DF"/>
    <w:rsid w:val="006B0D66"/>
    <w:rsid w:val="006B1011"/>
    <w:rsid w:val="006B5C22"/>
    <w:rsid w:val="006B7FCA"/>
    <w:rsid w:val="006C0841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6010"/>
    <w:rsid w:val="006F6178"/>
    <w:rsid w:val="006F7536"/>
    <w:rsid w:val="00702260"/>
    <w:rsid w:val="00704B06"/>
    <w:rsid w:val="0071061D"/>
    <w:rsid w:val="00710F15"/>
    <w:rsid w:val="007172C6"/>
    <w:rsid w:val="007206E6"/>
    <w:rsid w:val="00721162"/>
    <w:rsid w:val="00724AFB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7F6CB6"/>
    <w:rsid w:val="00803A27"/>
    <w:rsid w:val="00803CDE"/>
    <w:rsid w:val="0080785F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54E1D"/>
    <w:rsid w:val="00856168"/>
    <w:rsid w:val="008561B1"/>
    <w:rsid w:val="00860CC6"/>
    <w:rsid w:val="00863295"/>
    <w:rsid w:val="00865D26"/>
    <w:rsid w:val="008750D2"/>
    <w:rsid w:val="00880930"/>
    <w:rsid w:val="00886AF8"/>
    <w:rsid w:val="00886FC6"/>
    <w:rsid w:val="008877EE"/>
    <w:rsid w:val="00887C5E"/>
    <w:rsid w:val="00890F47"/>
    <w:rsid w:val="0089287D"/>
    <w:rsid w:val="0089312E"/>
    <w:rsid w:val="008967C0"/>
    <w:rsid w:val="008976C4"/>
    <w:rsid w:val="008979BB"/>
    <w:rsid w:val="008A082B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060A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11E5"/>
    <w:rsid w:val="00912140"/>
    <w:rsid w:val="009135D1"/>
    <w:rsid w:val="00924638"/>
    <w:rsid w:val="00926A89"/>
    <w:rsid w:val="0092779D"/>
    <w:rsid w:val="00927F15"/>
    <w:rsid w:val="00931D12"/>
    <w:rsid w:val="0093537B"/>
    <w:rsid w:val="00940559"/>
    <w:rsid w:val="0094215B"/>
    <w:rsid w:val="00946975"/>
    <w:rsid w:val="009471E9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734"/>
    <w:rsid w:val="009A198A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44C1"/>
    <w:rsid w:val="00A074F0"/>
    <w:rsid w:val="00A10B5A"/>
    <w:rsid w:val="00A11CB2"/>
    <w:rsid w:val="00A12469"/>
    <w:rsid w:val="00A1398B"/>
    <w:rsid w:val="00A23FD3"/>
    <w:rsid w:val="00A242F9"/>
    <w:rsid w:val="00A24D50"/>
    <w:rsid w:val="00A25223"/>
    <w:rsid w:val="00A26AE2"/>
    <w:rsid w:val="00A277CD"/>
    <w:rsid w:val="00A3534C"/>
    <w:rsid w:val="00A363EA"/>
    <w:rsid w:val="00A41D67"/>
    <w:rsid w:val="00A4258C"/>
    <w:rsid w:val="00A43FD0"/>
    <w:rsid w:val="00A4425E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B1A55"/>
    <w:rsid w:val="00AB6585"/>
    <w:rsid w:val="00AB66FA"/>
    <w:rsid w:val="00AB71BA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F033F"/>
    <w:rsid w:val="00AF1F4E"/>
    <w:rsid w:val="00AF3BD2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302"/>
    <w:rsid w:val="00B22B67"/>
    <w:rsid w:val="00B2308E"/>
    <w:rsid w:val="00B2466E"/>
    <w:rsid w:val="00B24992"/>
    <w:rsid w:val="00B24BF4"/>
    <w:rsid w:val="00B25BC9"/>
    <w:rsid w:val="00B26A68"/>
    <w:rsid w:val="00B26CF1"/>
    <w:rsid w:val="00B311D6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B5682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6D13"/>
    <w:rsid w:val="00C07542"/>
    <w:rsid w:val="00C12237"/>
    <w:rsid w:val="00C14A3F"/>
    <w:rsid w:val="00C17363"/>
    <w:rsid w:val="00C2273A"/>
    <w:rsid w:val="00C22B01"/>
    <w:rsid w:val="00C248C1"/>
    <w:rsid w:val="00C30FDF"/>
    <w:rsid w:val="00C32525"/>
    <w:rsid w:val="00C32B8D"/>
    <w:rsid w:val="00C354B7"/>
    <w:rsid w:val="00C35E2E"/>
    <w:rsid w:val="00C35FB0"/>
    <w:rsid w:val="00C3614E"/>
    <w:rsid w:val="00C3668E"/>
    <w:rsid w:val="00C36C52"/>
    <w:rsid w:val="00C37A0A"/>
    <w:rsid w:val="00C41B0B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3864"/>
    <w:rsid w:val="00C84B82"/>
    <w:rsid w:val="00C86D6B"/>
    <w:rsid w:val="00C91193"/>
    <w:rsid w:val="00C9193F"/>
    <w:rsid w:val="00C92F49"/>
    <w:rsid w:val="00C93789"/>
    <w:rsid w:val="00C95B75"/>
    <w:rsid w:val="00CA4963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E2C08"/>
    <w:rsid w:val="00CE6F81"/>
    <w:rsid w:val="00CF09CE"/>
    <w:rsid w:val="00CF1BBA"/>
    <w:rsid w:val="00D0148F"/>
    <w:rsid w:val="00D01CF7"/>
    <w:rsid w:val="00D02886"/>
    <w:rsid w:val="00D02956"/>
    <w:rsid w:val="00D03C92"/>
    <w:rsid w:val="00D0599B"/>
    <w:rsid w:val="00D05F2C"/>
    <w:rsid w:val="00D0686A"/>
    <w:rsid w:val="00D072FD"/>
    <w:rsid w:val="00D105F2"/>
    <w:rsid w:val="00D12C72"/>
    <w:rsid w:val="00D1501E"/>
    <w:rsid w:val="00D16086"/>
    <w:rsid w:val="00D17E17"/>
    <w:rsid w:val="00D201D8"/>
    <w:rsid w:val="00D21280"/>
    <w:rsid w:val="00D21B9B"/>
    <w:rsid w:val="00D221A8"/>
    <w:rsid w:val="00D22E94"/>
    <w:rsid w:val="00D31916"/>
    <w:rsid w:val="00D37432"/>
    <w:rsid w:val="00D413CD"/>
    <w:rsid w:val="00D41710"/>
    <w:rsid w:val="00D41E25"/>
    <w:rsid w:val="00D42AE7"/>
    <w:rsid w:val="00D431CE"/>
    <w:rsid w:val="00D44E20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96973"/>
    <w:rsid w:val="00DA2550"/>
    <w:rsid w:val="00DA5C76"/>
    <w:rsid w:val="00DB1143"/>
    <w:rsid w:val="00DB3E47"/>
    <w:rsid w:val="00DB4DDC"/>
    <w:rsid w:val="00DB5A20"/>
    <w:rsid w:val="00DC0961"/>
    <w:rsid w:val="00DC0E22"/>
    <w:rsid w:val="00DC1629"/>
    <w:rsid w:val="00DC3175"/>
    <w:rsid w:val="00DC7AFE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385D"/>
    <w:rsid w:val="00E27BC9"/>
    <w:rsid w:val="00E3231F"/>
    <w:rsid w:val="00E332DD"/>
    <w:rsid w:val="00E42EF0"/>
    <w:rsid w:val="00E578C2"/>
    <w:rsid w:val="00E60CB1"/>
    <w:rsid w:val="00E60D6A"/>
    <w:rsid w:val="00E654AC"/>
    <w:rsid w:val="00E72773"/>
    <w:rsid w:val="00E72D87"/>
    <w:rsid w:val="00E73B10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52FE"/>
    <w:rsid w:val="00E96A0A"/>
    <w:rsid w:val="00E97A5E"/>
    <w:rsid w:val="00EA3CFD"/>
    <w:rsid w:val="00EA438F"/>
    <w:rsid w:val="00EA55BB"/>
    <w:rsid w:val="00EB2783"/>
    <w:rsid w:val="00EB3A19"/>
    <w:rsid w:val="00EB4716"/>
    <w:rsid w:val="00EB7D7D"/>
    <w:rsid w:val="00EC06D0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36D9"/>
    <w:rsid w:val="00F16D41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35E49"/>
    <w:rsid w:val="00F4272B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75122"/>
    <w:rsid w:val="00F77F90"/>
    <w:rsid w:val="00F8078C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2B0"/>
    <w:rsid w:val="00FD74B9"/>
    <w:rsid w:val="00FD774C"/>
    <w:rsid w:val="00FE038B"/>
    <w:rsid w:val="00FE17E5"/>
    <w:rsid w:val="00FE2524"/>
    <w:rsid w:val="00FE2B40"/>
    <w:rsid w:val="00FE2EA6"/>
    <w:rsid w:val="00FE34EF"/>
    <w:rsid w:val="00FE4466"/>
    <w:rsid w:val="00FE50CD"/>
    <w:rsid w:val="00FE539C"/>
    <w:rsid w:val="00FE6F72"/>
    <w:rsid w:val="00FF14DF"/>
    <w:rsid w:val="00FF4855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423C1A32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0EF2E-BE90-410E-BF35-77CFF559B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Ryan Gilligan</cp:lastModifiedBy>
  <cp:revision>2</cp:revision>
  <cp:lastPrinted>2022-07-06T20:52:00Z</cp:lastPrinted>
  <dcterms:created xsi:type="dcterms:W3CDTF">2022-07-11T21:34:00Z</dcterms:created>
  <dcterms:modified xsi:type="dcterms:W3CDTF">2022-07-11T21:34:00Z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